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STEP SEVEN</w:t>
      </w:r>
    </w:p>
    <w:p>
      <w:pPr>
        <w:rPr>
          <w:rFonts w:hint="default"/>
          <w:lang w:val="en-US"/>
        </w:rPr>
      </w:pPr>
      <w:r>
        <w:rPr>
          <w:rFonts w:hint="default"/>
          <w:lang w:val="en-US"/>
        </w:rPr>
        <w:t>“HUMBLY ASKED HIM TO REMOVE OUR SHORTCOMINGS”</w:t>
      </w:r>
    </w:p>
    <w:p>
      <w:pPr>
        <w:numPr>
          <w:ilvl w:val="0"/>
          <w:numId w:val="1"/>
        </w:numPr>
        <w:rPr>
          <w:rFonts w:hint="default"/>
          <w:lang w:val="en-US"/>
        </w:rPr>
      </w:pPr>
      <w:r>
        <w:rPr>
          <w:rFonts w:hint="default"/>
          <w:lang w:val="en-US"/>
        </w:rPr>
        <w:t xml:space="preserve">. My attitude about me me me, self centredness and self induced stress of not fitting in have lessened to the point that I know otherwise,when I refer to self centeredness I am saying that I was trying to control everything in my world on my own, today I am far better able to turn my will and life over to the care of my Creator and seek counsel from my sponsor and other addicts in recovery whom I have developed relationships with. </w:t>
      </w:r>
    </w:p>
    <w:p>
      <w:pPr>
        <w:numPr>
          <w:ilvl w:val="0"/>
          <w:numId w:val="1"/>
        </w:numPr>
        <w:rPr>
          <w:rFonts w:hint="default"/>
          <w:lang w:val="en-US"/>
        </w:rPr>
      </w:pPr>
      <w:r>
        <w:rPr>
          <w:rFonts w:hint="default"/>
          <w:lang w:val="en-US"/>
        </w:rPr>
        <w:t>Today I believe my Creator has removed these short comings by helping me be transparent in my times of stress and potential anxiety situations.</w:t>
      </w:r>
    </w:p>
    <w:p>
      <w:pPr>
        <w:numPr>
          <w:ilvl w:val="0"/>
          <w:numId w:val="1"/>
        </w:numPr>
        <w:rPr>
          <w:rFonts w:hint="default"/>
          <w:lang w:val="en-US"/>
        </w:rPr>
      </w:pPr>
      <w:r>
        <w:rPr>
          <w:rFonts w:hint="default"/>
          <w:lang w:val="en-US"/>
        </w:rPr>
        <w:t>. Awareness of my humility in this step allows me to be more vulnerable and less rigid in my thinking which in turn allows me to reach out and ask for help, or to pray and find gratitude in everyday things. Humility helps me see and feel that I do not have to travel my road of recovery alone.</w:t>
      </w:r>
    </w:p>
    <w:p>
      <w:pPr>
        <w:numPr>
          <w:ilvl w:val="0"/>
          <w:numId w:val="1"/>
        </w:numPr>
        <w:rPr>
          <w:rFonts w:hint="default"/>
          <w:lang w:val="en-US"/>
        </w:rPr>
      </w:pPr>
      <w:r>
        <w:rPr>
          <w:rFonts w:hint="default"/>
          <w:lang w:val="en-US"/>
        </w:rPr>
        <w:t>. My understanding and acceptance of a higher power has grown in the previous steps because today instead of having a fixed higher power I am better able to avail on a higher power of MY understanding. Ultimately allowing me to let go of control and accept feed back and input from those involved in my life and recovery(eg: sponsor, other addicts and outside resources).</w:t>
      </w:r>
    </w:p>
    <w:p>
      <w:pPr>
        <w:numPr>
          <w:ilvl w:val="0"/>
          <w:numId w:val="1"/>
        </w:numPr>
        <w:rPr>
          <w:rFonts w:hint="default"/>
          <w:lang w:val="en-US"/>
        </w:rPr>
      </w:pPr>
      <w:r>
        <w:rPr>
          <w:rFonts w:hint="default"/>
          <w:lang w:val="en-US"/>
        </w:rPr>
        <w:t>. My work on the previous steps has assisted me in working this step, seven, by helping me with willingness acceptance and understanding.</w:t>
      </w:r>
    </w:p>
    <w:p>
      <w:pPr>
        <w:numPr>
          <w:numId w:val="0"/>
        </w:numPr>
        <w:rPr>
          <w:rFonts w:hint="default"/>
          <w:lang w:val="en-US"/>
        </w:rPr>
      </w:pPr>
      <w:r>
        <w:rPr>
          <w:rFonts w:hint="default"/>
          <w:lang w:val="en-US"/>
        </w:rPr>
        <w:t>Willingness, to seek, receive and listen to feed back and input in my recovery.</w:t>
      </w:r>
    </w:p>
    <w:p>
      <w:pPr>
        <w:numPr>
          <w:numId w:val="0"/>
        </w:numPr>
        <w:rPr>
          <w:rFonts w:hint="default"/>
          <w:lang w:val="en-US"/>
        </w:rPr>
      </w:pPr>
      <w:r>
        <w:rPr>
          <w:rFonts w:hint="default"/>
          <w:lang w:val="en-US"/>
        </w:rPr>
        <w:t>Acceptance, of my higher powers guidance and support. Being able to be accepting of letting go of control and knowing that things will work out the way they are meant to be.</w:t>
      </w:r>
    </w:p>
    <w:p>
      <w:pPr>
        <w:numPr>
          <w:numId w:val="0"/>
        </w:numPr>
        <w:rPr>
          <w:rFonts w:hint="default"/>
          <w:lang w:val="en-US"/>
        </w:rPr>
      </w:pPr>
      <w:bookmarkStart w:id="0" w:name="_GoBack"/>
      <w:bookmarkEnd w:id="0"/>
      <w:r>
        <w:rPr>
          <w:rFonts w:hint="default"/>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49C9"/>
    <w:multiLevelType w:val="singleLevel"/>
    <w:tmpl w:val="5A8C49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33272"/>
    <w:rsid w:val="3E6434B0"/>
    <w:rsid w:val="76E332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2018-02-20T15:45:00Z</dcterms:created>
  <dc:creator>Honour Dorm</dc:creator>
  <cp:lastModifiedBy>Honour Dorm</cp:lastModifiedBy>
  <dcterms:modified xsi:type="dcterms:W3CDTF">2018-02-26T18:51:13Z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